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27322" w14:textId="77777777" w:rsidR="00933940" w:rsidRDefault="00B23CC9" w:rsidP="00C52747">
      <w:pPr>
        <w:jc w:val="center"/>
        <w:rPr>
          <w:b/>
        </w:rPr>
      </w:pPr>
      <w:commentRangeStart w:id="0"/>
      <w:r w:rsidRPr="00B334FE">
        <w:rPr>
          <w:b/>
        </w:rPr>
        <w:t>Zmluva o spolupráci pri zabezpečovaní mobilít v rámci Stredoeurópskeho výmenného programu pre univerzitné štúdiá (CEEPUS)</w:t>
      </w:r>
      <w:commentRangeEnd w:id="0"/>
      <w:r w:rsidR="004B380A">
        <w:rPr>
          <w:rStyle w:val="Odkaznakomentr"/>
        </w:rPr>
        <w:commentReference w:id="0"/>
      </w:r>
      <w:r w:rsidR="00C52747" w:rsidRPr="00B334FE">
        <w:rPr>
          <w:b/>
        </w:rPr>
        <w:t xml:space="preserve"> </w:t>
      </w:r>
    </w:p>
    <w:p w14:paraId="1097B4A0" w14:textId="77777777" w:rsidR="00933940" w:rsidRDefault="00933940" w:rsidP="00C52747">
      <w:pPr>
        <w:jc w:val="center"/>
        <w:rPr>
          <w:b/>
        </w:rPr>
      </w:pPr>
    </w:p>
    <w:p w14:paraId="26F9065D" w14:textId="77777777" w:rsidR="00576AA6" w:rsidRPr="00B334FE" w:rsidRDefault="00576AA6" w:rsidP="00C52747">
      <w:pPr>
        <w:jc w:val="center"/>
        <w:rPr>
          <w:b/>
        </w:rPr>
      </w:pPr>
      <w:r w:rsidRPr="00B334FE">
        <w:rPr>
          <w:b/>
        </w:rPr>
        <w:t>uzatvorená medzi:</w:t>
      </w:r>
    </w:p>
    <w:p w14:paraId="3A75E604" w14:textId="77777777" w:rsidR="00087257" w:rsidRPr="00B334FE" w:rsidRDefault="00087257" w:rsidP="0098763D">
      <w:pPr>
        <w:jc w:val="both"/>
        <w:rPr>
          <w:b/>
        </w:rPr>
      </w:pPr>
    </w:p>
    <w:p w14:paraId="58060530" w14:textId="77777777" w:rsidR="00C52747" w:rsidRPr="00B334FE" w:rsidRDefault="00C52747" w:rsidP="0098763D">
      <w:pPr>
        <w:jc w:val="both"/>
        <w:rPr>
          <w:b/>
        </w:rPr>
      </w:pPr>
    </w:p>
    <w:p w14:paraId="7A01E531" w14:textId="77777777" w:rsidR="00576AA6" w:rsidRPr="00B334FE" w:rsidRDefault="0098763D" w:rsidP="0098763D">
      <w:pPr>
        <w:jc w:val="both"/>
        <w:rPr>
          <w:b/>
        </w:rPr>
      </w:pPr>
      <w:r w:rsidRPr="00B334FE">
        <w:rPr>
          <w:b/>
        </w:rPr>
        <w:t>Národnou kanceláriou programu CEEPUS na Slovensku:</w:t>
      </w:r>
    </w:p>
    <w:p w14:paraId="35C27213" w14:textId="77777777" w:rsidR="00576AA6" w:rsidRPr="00B334FE" w:rsidRDefault="00576AA6" w:rsidP="0098763D">
      <w:pPr>
        <w:jc w:val="both"/>
      </w:pPr>
    </w:p>
    <w:p w14:paraId="7F9F24AE" w14:textId="77777777" w:rsidR="00576AA6" w:rsidRPr="00B334FE" w:rsidRDefault="00576AA6" w:rsidP="0098763D">
      <w:pPr>
        <w:jc w:val="both"/>
      </w:pPr>
      <w:r w:rsidRPr="00B334FE">
        <w:t>SAIA, n. o.</w:t>
      </w:r>
    </w:p>
    <w:p w14:paraId="174F28FD" w14:textId="77777777" w:rsidR="00576AA6" w:rsidRPr="00B334FE" w:rsidRDefault="00557ADB" w:rsidP="0098763D">
      <w:pPr>
        <w:jc w:val="both"/>
      </w:pPr>
      <w:r w:rsidRPr="00B334FE">
        <w:t>Sasinkova 10</w:t>
      </w:r>
    </w:p>
    <w:p w14:paraId="52E43C77" w14:textId="77777777" w:rsidR="00576AA6" w:rsidRPr="00B334FE" w:rsidRDefault="00576AA6" w:rsidP="0098763D">
      <w:pPr>
        <w:jc w:val="both"/>
      </w:pPr>
      <w:r w:rsidRPr="00B334FE">
        <w:t>812 20 Bratislava 1</w:t>
      </w:r>
    </w:p>
    <w:p w14:paraId="18F070CF" w14:textId="77777777" w:rsidR="00576AA6" w:rsidRPr="00B334FE" w:rsidRDefault="00576AA6" w:rsidP="0098763D">
      <w:pPr>
        <w:jc w:val="both"/>
      </w:pPr>
      <w:r w:rsidRPr="00B334FE">
        <w:t>IČO: 31821596</w:t>
      </w:r>
    </w:p>
    <w:p w14:paraId="5B2464ED" w14:textId="77777777" w:rsidR="00576AA6" w:rsidRPr="00B334FE" w:rsidRDefault="00576AA6" w:rsidP="0098763D">
      <w:pPr>
        <w:jc w:val="both"/>
      </w:pPr>
    </w:p>
    <w:p w14:paraId="1E40CCFD" w14:textId="77777777" w:rsidR="00576AA6" w:rsidRPr="00B334FE" w:rsidRDefault="00CA4C42" w:rsidP="000E6B63">
      <w:pPr>
        <w:ind w:left="2127" w:hanging="2127"/>
        <w:jc w:val="both"/>
      </w:pPr>
      <w:r>
        <w:t>zast</w:t>
      </w:r>
      <w:r w:rsidR="007F28D4">
        <w:t>úpená</w:t>
      </w:r>
      <w:r w:rsidR="00576AA6" w:rsidRPr="00B334FE">
        <w:t xml:space="preserve">: </w:t>
      </w:r>
      <w:r w:rsidR="007F28D4">
        <w:tab/>
      </w:r>
      <w:r w:rsidR="00576AA6" w:rsidRPr="00B334FE">
        <w:t>Mgr. Mic</w:t>
      </w:r>
      <w:r w:rsidR="00B32376" w:rsidRPr="00B334FE">
        <w:t>hal Fedák, zástupca výkonnej riaditeľky</w:t>
      </w:r>
      <w:r w:rsidR="00B334FE" w:rsidRPr="00B334FE">
        <w:t xml:space="preserve"> a člen Výkonného výboru SAIA, n. o.</w:t>
      </w:r>
    </w:p>
    <w:p w14:paraId="3704C72C" w14:textId="77777777" w:rsidR="00576AA6" w:rsidRPr="00B334FE" w:rsidRDefault="00576AA6" w:rsidP="0098763D">
      <w:pPr>
        <w:jc w:val="both"/>
      </w:pPr>
    </w:p>
    <w:p w14:paraId="4D59C4D7" w14:textId="77777777" w:rsidR="00B32376" w:rsidRPr="00B334FE" w:rsidRDefault="00B32376" w:rsidP="0098763D">
      <w:pPr>
        <w:jc w:val="both"/>
      </w:pPr>
      <w:r w:rsidRPr="00B334FE">
        <w:t>(ďalej</w:t>
      </w:r>
      <w:r w:rsidR="00C52747" w:rsidRPr="00B334FE">
        <w:t xml:space="preserve"> </w:t>
      </w:r>
      <w:r w:rsidRPr="00B334FE">
        <w:t>„NCO“)</w:t>
      </w:r>
    </w:p>
    <w:p w14:paraId="07E14E7D" w14:textId="77777777" w:rsidR="00087257" w:rsidRDefault="00087257" w:rsidP="0098763D">
      <w:pPr>
        <w:jc w:val="both"/>
      </w:pPr>
    </w:p>
    <w:p w14:paraId="698CD7D7" w14:textId="77777777" w:rsidR="00933940" w:rsidRPr="00B334FE" w:rsidRDefault="00933940" w:rsidP="0098763D">
      <w:pPr>
        <w:jc w:val="both"/>
      </w:pPr>
    </w:p>
    <w:p w14:paraId="5B41496A" w14:textId="77777777" w:rsidR="00087257" w:rsidRPr="00B334FE" w:rsidRDefault="00510CFA" w:rsidP="00087257">
      <w:pPr>
        <w:jc w:val="both"/>
        <w:rPr>
          <w:b/>
        </w:rPr>
      </w:pPr>
      <w:r w:rsidRPr="00B334FE">
        <w:rPr>
          <w:b/>
        </w:rPr>
        <w:t>a</w:t>
      </w:r>
      <w:r w:rsidR="00CA507F">
        <w:rPr>
          <w:b/>
        </w:rPr>
        <w:t> vysokou školou:</w:t>
      </w:r>
    </w:p>
    <w:p w14:paraId="72AA6070" w14:textId="77777777" w:rsidR="00510CFA" w:rsidRDefault="00510CFA" w:rsidP="00087257">
      <w:pPr>
        <w:jc w:val="both"/>
        <w:rPr>
          <w:b/>
        </w:rPr>
      </w:pPr>
    </w:p>
    <w:p w14:paraId="0D42AF56" w14:textId="77777777" w:rsidR="00933940" w:rsidRPr="00B334FE" w:rsidRDefault="00933940" w:rsidP="00087257">
      <w:pPr>
        <w:jc w:val="both"/>
        <w:rPr>
          <w:b/>
        </w:rPr>
      </w:pPr>
    </w:p>
    <w:p w14:paraId="524D3974" w14:textId="77777777" w:rsidR="00CA507F" w:rsidRDefault="00CA507F" w:rsidP="00CA507F">
      <w:pPr>
        <w:jc w:val="both"/>
      </w:pPr>
      <w:r>
        <w:t>názov vysokej školy:</w:t>
      </w:r>
      <w:r>
        <w:tab/>
        <w:t>...............................................................................................</w:t>
      </w:r>
    </w:p>
    <w:p w14:paraId="77A1EE5B" w14:textId="77777777" w:rsidR="00CA507F" w:rsidRDefault="00CA507F" w:rsidP="00CA507F">
      <w:pPr>
        <w:jc w:val="both"/>
      </w:pPr>
      <w:r>
        <w:t>sídlo vysokej školy:</w:t>
      </w:r>
    </w:p>
    <w:p w14:paraId="1A420362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ulica a číslo:</w:t>
      </w:r>
      <w:r>
        <w:tab/>
        <w:t>...............................................................................................</w:t>
      </w:r>
    </w:p>
    <w:p w14:paraId="718896D9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PSČ a mesto:</w:t>
      </w:r>
      <w:r>
        <w:tab/>
        <w:t>...............................................................................................</w:t>
      </w:r>
    </w:p>
    <w:p w14:paraId="200FF147" w14:textId="77777777" w:rsidR="00CA507F" w:rsidRDefault="00CA507F" w:rsidP="00CA507F">
      <w:pPr>
        <w:jc w:val="both"/>
      </w:pPr>
      <w:r>
        <w:t>IČO:</w:t>
      </w:r>
      <w:r>
        <w:tab/>
      </w:r>
      <w:r>
        <w:tab/>
      </w:r>
      <w:r>
        <w:tab/>
        <w:t>...............................................................................................</w:t>
      </w:r>
    </w:p>
    <w:p w14:paraId="1EA800BE" w14:textId="77777777" w:rsidR="00CA507F" w:rsidRDefault="00CA507F" w:rsidP="005251FE">
      <w:pPr>
        <w:jc w:val="both"/>
      </w:pPr>
    </w:p>
    <w:p w14:paraId="2E314B99" w14:textId="77777777" w:rsidR="005251FE" w:rsidRPr="00B334FE" w:rsidRDefault="005251FE" w:rsidP="005251FE">
      <w:pPr>
        <w:jc w:val="both"/>
        <w:rPr>
          <w:rFonts w:cs="Times New Roman"/>
          <w:shd w:val="clear" w:color="auto" w:fill="FFFAF2"/>
        </w:rPr>
      </w:pPr>
      <w:commentRangeStart w:id="1"/>
      <w:r w:rsidRPr="00B334FE">
        <w:t>v ktorej mene koná v súlade so zákonom č. 131/2002 Z. z. v znení neskorších predpisov:</w:t>
      </w:r>
    </w:p>
    <w:p w14:paraId="342DE681" w14:textId="77777777" w:rsidR="005251FE" w:rsidRPr="00B334FE" w:rsidRDefault="005251FE" w:rsidP="00087257">
      <w:pPr>
        <w:jc w:val="both"/>
      </w:pPr>
    </w:p>
    <w:p w14:paraId="5FF0A5FF" w14:textId="77777777" w:rsidR="005251FE" w:rsidRPr="00CA507F" w:rsidRDefault="00CA507F" w:rsidP="00087257">
      <w:pPr>
        <w:jc w:val="both"/>
      </w:pPr>
      <w:r w:rsidRPr="00CA507F">
        <w:t xml:space="preserve">názov fakulty: </w:t>
      </w:r>
      <w:r>
        <w:tab/>
        <w:t>...............................................................................................</w:t>
      </w:r>
    </w:p>
    <w:p w14:paraId="2E1D1E40" w14:textId="77777777" w:rsidR="005251FE" w:rsidRPr="00B334FE" w:rsidRDefault="005251FE" w:rsidP="005251FE">
      <w:pPr>
        <w:jc w:val="both"/>
        <w:rPr>
          <w:rFonts w:cs="Times New Roman"/>
          <w:shd w:val="clear" w:color="auto" w:fill="FFFAF2"/>
        </w:rPr>
      </w:pPr>
      <w:r w:rsidRPr="00B334FE">
        <w:t>sídlo</w:t>
      </w:r>
      <w:r w:rsidR="00CA507F">
        <w:t xml:space="preserve"> fakulty</w:t>
      </w:r>
      <w:r w:rsidRPr="00B334FE">
        <w:t xml:space="preserve">: </w:t>
      </w:r>
    </w:p>
    <w:p w14:paraId="2E1E4555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ulica a číslo:</w:t>
      </w:r>
      <w:r>
        <w:tab/>
        <w:t>...............................................................................................</w:t>
      </w:r>
    </w:p>
    <w:p w14:paraId="5A569DAD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PSČ a mesto:</w:t>
      </w:r>
      <w:r>
        <w:tab/>
        <w:t>...............................................................................................</w:t>
      </w:r>
      <w:commentRangeEnd w:id="1"/>
      <w:r w:rsidR="004B380A">
        <w:rPr>
          <w:rStyle w:val="Odkaznakomentr"/>
        </w:rPr>
        <w:commentReference w:id="1"/>
      </w:r>
    </w:p>
    <w:p w14:paraId="47EBE0D8" w14:textId="77777777" w:rsidR="00CA507F" w:rsidRDefault="00CA507F" w:rsidP="00087257">
      <w:pPr>
        <w:jc w:val="both"/>
      </w:pPr>
    </w:p>
    <w:p w14:paraId="3F1DA6FE" w14:textId="77777777" w:rsidR="00087257" w:rsidRPr="00B334FE" w:rsidRDefault="007F28D4" w:rsidP="00087257">
      <w:pPr>
        <w:jc w:val="both"/>
      </w:pPr>
      <w:r>
        <w:t>zastúpená</w:t>
      </w:r>
      <w:r w:rsidR="00087257" w:rsidRPr="00B334FE">
        <w:t xml:space="preserve">: </w:t>
      </w:r>
      <w:r>
        <w:tab/>
      </w:r>
      <w:r>
        <w:tab/>
      </w:r>
      <w:r w:rsidR="00CA507F">
        <w:t>...................(meno a priezvisko štatutára, funkcia)...............</w:t>
      </w:r>
    </w:p>
    <w:p w14:paraId="6F9C4705" w14:textId="77777777" w:rsidR="00CD00D1" w:rsidRPr="00B334FE" w:rsidRDefault="00CD00D1" w:rsidP="00087257">
      <w:pPr>
        <w:jc w:val="both"/>
      </w:pPr>
    </w:p>
    <w:p w14:paraId="595D8878" w14:textId="77777777" w:rsidR="00087257" w:rsidRPr="00B334FE" w:rsidRDefault="00C52747" w:rsidP="00087257">
      <w:pPr>
        <w:jc w:val="both"/>
      </w:pPr>
      <w:r w:rsidRPr="00B334FE">
        <w:t>(ďalej</w:t>
      </w:r>
      <w:r w:rsidR="00CA507F">
        <w:t xml:space="preserve"> </w:t>
      </w:r>
      <w:r w:rsidRPr="00B334FE">
        <w:t>„</w:t>
      </w:r>
      <w:r w:rsidR="004B380A">
        <w:t>vysok</w:t>
      </w:r>
      <w:r w:rsidR="001D2094">
        <w:t>á</w:t>
      </w:r>
      <w:r w:rsidR="004B380A">
        <w:t xml:space="preserve"> škola“ alebo „</w:t>
      </w:r>
      <w:r w:rsidR="00CA507F">
        <w:t>fakulta</w:t>
      </w:r>
      <w:r w:rsidR="00087257" w:rsidRPr="00B334FE">
        <w:t>“)</w:t>
      </w:r>
    </w:p>
    <w:p w14:paraId="744954F5" w14:textId="77777777" w:rsidR="00087257" w:rsidRPr="00B334FE" w:rsidRDefault="00087257" w:rsidP="0098763D">
      <w:pPr>
        <w:jc w:val="both"/>
      </w:pPr>
    </w:p>
    <w:p w14:paraId="3C4D3463" w14:textId="77777777" w:rsidR="00087257" w:rsidRPr="00B334FE" w:rsidRDefault="00087257" w:rsidP="0098763D">
      <w:pPr>
        <w:jc w:val="both"/>
      </w:pPr>
      <w:r w:rsidRPr="00B334FE">
        <w:t>(</w:t>
      </w:r>
      <w:r w:rsidR="00CA507F">
        <w:t xml:space="preserve">všetky </w:t>
      </w:r>
      <w:r w:rsidRPr="00B334FE">
        <w:t>spoločne označované ako „zmluvné strany“</w:t>
      </w:r>
      <w:r w:rsidR="007F28D4">
        <w:t xml:space="preserve"> alebo „strany“</w:t>
      </w:r>
      <w:r w:rsidRPr="00B334FE">
        <w:t>).</w:t>
      </w:r>
    </w:p>
    <w:p w14:paraId="78DF9DB1" w14:textId="77777777" w:rsidR="00B23CC9" w:rsidRPr="00B334FE" w:rsidRDefault="00B23CC9" w:rsidP="0098763D">
      <w:pPr>
        <w:jc w:val="both"/>
      </w:pPr>
    </w:p>
    <w:p w14:paraId="35B18670" w14:textId="77777777" w:rsidR="00933940" w:rsidRDefault="00933940" w:rsidP="00B334FE">
      <w:pPr>
        <w:jc w:val="center"/>
        <w:rPr>
          <w:b/>
        </w:rPr>
      </w:pPr>
    </w:p>
    <w:p w14:paraId="767F4955" w14:textId="77777777" w:rsidR="00933940" w:rsidRDefault="00933940" w:rsidP="00B334FE">
      <w:pPr>
        <w:jc w:val="center"/>
        <w:rPr>
          <w:b/>
        </w:rPr>
      </w:pPr>
    </w:p>
    <w:p w14:paraId="0C2D2922" w14:textId="77777777" w:rsidR="00933940" w:rsidRPr="000E6B63" w:rsidRDefault="00933940" w:rsidP="000E6B63">
      <w:pPr>
        <w:jc w:val="center"/>
        <w:rPr>
          <w:b/>
        </w:rPr>
      </w:pPr>
    </w:p>
    <w:p w14:paraId="3B8FBC84" w14:textId="77777777" w:rsidR="00933940" w:rsidRPr="000E6B63" w:rsidRDefault="00933940" w:rsidP="000E6B63">
      <w:pPr>
        <w:jc w:val="center"/>
        <w:rPr>
          <w:b/>
        </w:rPr>
      </w:pPr>
    </w:p>
    <w:p w14:paraId="143FF284" w14:textId="77777777" w:rsidR="00B23CC9" w:rsidRPr="00B334FE" w:rsidRDefault="00B23CC9" w:rsidP="00B334FE">
      <w:pPr>
        <w:jc w:val="center"/>
        <w:rPr>
          <w:b/>
        </w:rPr>
      </w:pPr>
      <w:r w:rsidRPr="00B334FE">
        <w:rPr>
          <w:b/>
        </w:rPr>
        <w:t>Preambula</w:t>
      </w:r>
    </w:p>
    <w:p w14:paraId="74476E44" w14:textId="77777777" w:rsidR="00C451BD" w:rsidRPr="00B334FE" w:rsidRDefault="00C451BD" w:rsidP="0098763D">
      <w:pPr>
        <w:jc w:val="both"/>
      </w:pPr>
    </w:p>
    <w:p w14:paraId="735E2F5F" w14:textId="77777777" w:rsidR="00C451BD" w:rsidRPr="00B334FE" w:rsidRDefault="00C451BD" w:rsidP="0098763D">
      <w:pPr>
        <w:jc w:val="both"/>
      </w:pPr>
      <w:r w:rsidRPr="00B334FE">
        <w:t>Slovenská republika (ďalej „SR“) patrí medzi zakladajúce štáty medzinárodného Stredoeurópskeho výmenného programu pre univerzitné štúdiá</w:t>
      </w:r>
      <w:r w:rsidR="00B32376" w:rsidRPr="00B334FE">
        <w:t xml:space="preserve"> (ďalej „CEEPUS“)</w:t>
      </w:r>
      <w:r w:rsidRPr="00B334FE">
        <w:t xml:space="preserve">, ktorý vznikol v roku 1994. SR sa zapojila do 3. fázy tohto programu, a to podpisom Dohody o </w:t>
      </w:r>
      <w:r w:rsidRPr="00B334FE">
        <w:lastRenderedPageBreak/>
        <w:t>stredoeurópskom výmennom programe pre univerzitné štúdiá («CEEPUS» III), ktorá bola zverejnená v Zbierke zákonov SR pod číslom 166/2011 Z. z. ako Oznámenie Ministerstva zahraničných vecí Slovenskej republiky. SAIA, n. o., z poverenia Ministerstva školstva, vedy, výskumu a športu SR, ústredného orgánu štátnej správy zodpovedného za výkon tejto dohody, na základe zmluvy</w:t>
      </w:r>
      <w:r w:rsidR="0098763D" w:rsidRPr="00B334FE">
        <w:t xml:space="preserve"> s ministerstvom</w:t>
      </w:r>
      <w:r w:rsidRPr="00B334FE">
        <w:t xml:space="preserve"> vykonáva aktivity ako Národná kancelária programu CEEPUS na Slovensku.</w:t>
      </w:r>
      <w:r w:rsidR="00576AA6" w:rsidRPr="00B334FE">
        <w:t xml:space="preserve"> Cieľom programu je podporovať rozvoj spolupráce medzi vysokými školami z členských krajín, a to najmä podporou mobilít študentov, doktorandov a vysokoškolských učiteľov.</w:t>
      </w:r>
    </w:p>
    <w:p w14:paraId="7F4C3556" w14:textId="77777777" w:rsidR="00933940" w:rsidRPr="000E6B63" w:rsidRDefault="00933940" w:rsidP="000E6B63">
      <w:pPr>
        <w:widowControl/>
        <w:suppressAutoHyphens w:val="0"/>
        <w:rPr>
          <w:b/>
        </w:rPr>
      </w:pPr>
    </w:p>
    <w:p w14:paraId="29A71EC0" w14:textId="77777777" w:rsidR="00933940" w:rsidRDefault="00933940" w:rsidP="00B334FE">
      <w:pPr>
        <w:jc w:val="center"/>
        <w:rPr>
          <w:b/>
        </w:rPr>
      </w:pPr>
    </w:p>
    <w:p w14:paraId="0B5384FE" w14:textId="77777777" w:rsidR="00B23CC9" w:rsidRPr="00B334FE" w:rsidRDefault="00B23CC9" w:rsidP="00B334FE">
      <w:pPr>
        <w:jc w:val="center"/>
        <w:rPr>
          <w:b/>
        </w:rPr>
      </w:pPr>
      <w:r w:rsidRPr="00B334FE">
        <w:rPr>
          <w:b/>
        </w:rPr>
        <w:t>Čl. 1</w:t>
      </w:r>
    </w:p>
    <w:p w14:paraId="1E21C490" w14:textId="77777777" w:rsidR="00576AA6" w:rsidRPr="00B334FE" w:rsidRDefault="00576AA6" w:rsidP="00B334FE">
      <w:pPr>
        <w:jc w:val="center"/>
        <w:rPr>
          <w:b/>
        </w:rPr>
      </w:pPr>
      <w:r w:rsidRPr="00B334FE">
        <w:rPr>
          <w:b/>
        </w:rPr>
        <w:t>Predmet zmluvy</w:t>
      </w:r>
    </w:p>
    <w:p w14:paraId="107E9C4F" w14:textId="77777777" w:rsidR="00576AA6" w:rsidRPr="00B334FE" w:rsidRDefault="00576AA6" w:rsidP="0098763D">
      <w:pPr>
        <w:jc w:val="both"/>
      </w:pPr>
    </w:p>
    <w:p w14:paraId="643F4DED" w14:textId="77777777" w:rsidR="00576AA6" w:rsidRPr="00B334FE" w:rsidRDefault="00B23CC9" w:rsidP="000E6B63">
      <w:pPr>
        <w:pStyle w:val="Odsekzoznamu"/>
        <w:numPr>
          <w:ilvl w:val="0"/>
          <w:numId w:val="12"/>
        </w:numPr>
        <w:jc w:val="both"/>
      </w:pPr>
      <w:r w:rsidRPr="00B334FE">
        <w:t xml:space="preserve">Predmetom zmluvy je zabezpečenie spolupráce </w:t>
      </w:r>
      <w:r w:rsidR="00576AA6" w:rsidRPr="00B334FE">
        <w:t>medzi Národnou kanceláriou CEEP</w:t>
      </w:r>
      <w:r w:rsidR="00A53842" w:rsidRPr="00B334FE">
        <w:t>US na Slovensku (SAIA, n. o.) a</w:t>
      </w:r>
      <w:r w:rsidR="00CA507F">
        <w:t> vysokou školou</w:t>
      </w:r>
      <w:r w:rsidR="00243E48" w:rsidRPr="000E6B63">
        <w:t xml:space="preserve"> </w:t>
      </w:r>
      <w:r w:rsidRPr="00B334FE">
        <w:t>pri vypláca</w:t>
      </w:r>
      <w:r w:rsidR="00A53842" w:rsidRPr="00B334FE">
        <w:t>ní štipendií a iných finančných</w:t>
      </w:r>
      <w:r w:rsidRPr="00B334FE">
        <w:t xml:space="preserve"> nárokov</w:t>
      </w:r>
      <w:r w:rsidR="00243E48" w:rsidRPr="000E6B63">
        <w:t xml:space="preserve"> </w:t>
      </w:r>
      <w:r w:rsidRPr="00B334FE">
        <w:t>študentom a vysokoškolským učiteľom</w:t>
      </w:r>
      <w:r w:rsidR="00576AA6" w:rsidRPr="00B334FE">
        <w:t xml:space="preserve"> (vrátane vedeckých pracovníkov vysokých škôl)</w:t>
      </w:r>
      <w:r w:rsidRPr="00B334FE">
        <w:t>, ktoré im v prípade mobility schválenej Národnou kanceláriou CEEPUS na Slovensku (SAIA, n. o.) prináležia v zmysle pravidiel programu.</w:t>
      </w:r>
    </w:p>
    <w:p w14:paraId="6B9D6505" w14:textId="77777777" w:rsidR="005251FE" w:rsidRPr="00B334FE" w:rsidRDefault="005251FE" w:rsidP="005251FE">
      <w:pPr>
        <w:pStyle w:val="Odsekzoznamu"/>
        <w:numPr>
          <w:ilvl w:val="0"/>
          <w:numId w:val="12"/>
        </w:numPr>
        <w:jc w:val="both"/>
      </w:pPr>
      <w:r w:rsidRPr="00B334FE">
        <w:t xml:space="preserve">V rámci </w:t>
      </w:r>
      <w:r w:rsidR="00CA507F">
        <w:t>vysokej školy</w:t>
      </w:r>
      <w:r w:rsidRPr="00B334FE">
        <w:t xml:space="preserve"> sa touto zmluvou riadia iba mobility osôb vzťahujúce sa k </w:t>
      </w:r>
      <w:commentRangeStart w:id="2"/>
      <w:r w:rsidR="00CA507F">
        <w:t>fakulte</w:t>
      </w:r>
      <w:commentRangeEnd w:id="2"/>
      <w:r w:rsidR="004B380A">
        <w:rPr>
          <w:rStyle w:val="Odkaznakomentr"/>
        </w:rPr>
        <w:commentReference w:id="2"/>
      </w:r>
      <w:r w:rsidR="00FE4C58" w:rsidRPr="00B334FE">
        <w:t xml:space="preserve"> a ich financovanie</w:t>
      </w:r>
      <w:r w:rsidRPr="00B334FE">
        <w:t>.</w:t>
      </w:r>
    </w:p>
    <w:p w14:paraId="10396E8D" w14:textId="77777777" w:rsidR="00933940" w:rsidRDefault="00933940" w:rsidP="00B334FE">
      <w:pPr>
        <w:jc w:val="center"/>
        <w:rPr>
          <w:b/>
        </w:rPr>
      </w:pPr>
    </w:p>
    <w:p w14:paraId="0652C2E9" w14:textId="77777777" w:rsidR="00933940" w:rsidRDefault="00933940" w:rsidP="00B334FE">
      <w:pPr>
        <w:jc w:val="center"/>
        <w:rPr>
          <w:b/>
        </w:rPr>
      </w:pPr>
    </w:p>
    <w:p w14:paraId="300C1426" w14:textId="77777777" w:rsidR="00B32376" w:rsidRPr="00B334FE" w:rsidRDefault="00B32376" w:rsidP="00B334FE">
      <w:pPr>
        <w:jc w:val="center"/>
        <w:rPr>
          <w:b/>
        </w:rPr>
      </w:pPr>
      <w:r w:rsidRPr="00B334FE">
        <w:rPr>
          <w:b/>
        </w:rPr>
        <w:t>Čl. 2</w:t>
      </w:r>
    </w:p>
    <w:p w14:paraId="5A6DD5C9" w14:textId="77777777" w:rsidR="00B32376" w:rsidRPr="00B334FE" w:rsidRDefault="00B32376" w:rsidP="00B334FE">
      <w:pPr>
        <w:jc w:val="center"/>
        <w:rPr>
          <w:b/>
        </w:rPr>
      </w:pPr>
      <w:r w:rsidRPr="00B334FE">
        <w:rPr>
          <w:b/>
        </w:rPr>
        <w:t xml:space="preserve">Zapojenie </w:t>
      </w:r>
      <w:r w:rsidR="00CA507F">
        <w:rPr>
          <w:b/>
        </w:rPr>
        <w:t>fakulty</w:t>
      </w:r>
      <w:r w:rsidR="00201325" w:rsidRPr="000E6B63">
        <w:rPr>
          <w:b/>
        </w:rPr>
        <w:t xml:space="preserve"> </w:t>
      </w:r>
      <w:r w:rsidRPr="00B334FE">
        <w:rPr>
          <w:b/>
        </w:rPr>
        <w:t>do programu CEEPUS</w:t>
      </w:r>
    </w:p>
    <w:p w14:paraId="42AF7402" w14:textId="77777777" w:rsidR="00B32376" w:rsidRPr="00B334FE" w:rsidRDefault="00B32376" w:rsidP="0098763D">
      <w:pPr>
        <w:jc w:val="both"/>
      </w:pPr>
    </w:p>
    <w:p w14:paraId="60025175" w14:textId="77777777" w:rsidR="006D267B" w:rsidRPr="00B334FE" w:rsidRDefault="006D267B" w:rsidP="0098763D">
      <w:pPr>
        <w:pStyle w:val="Odsekzoznamu"/>
        <w:numPr>
          <w:ilvl w:val="0"/>
          <w:numId w:val="3"/>
        </w:numPr>
        <w:jc w:val="both"/>
      </w:pPr>
      <w:r w:rsidRPr="00B334FE">
        <w:t xml:space="preserve">V súlade s podmienkami programu CEEPUS prijíma </w:t>
      </w:r>
      <w:r w:rsidR="00CA507F">
        <w:t>fakulta</w:t>
      </w:r>
      <w:r w:rsidR="000E6B63" w:rsidRPr="00B334FE">
        <w:t xml:space="preserve"> </w:t>
      </w:r>
      <w:r w:rsidRPr="00B334FE">
        <w:t>zahraničných študentov, doktorandov a vysokoškolských učiteľov na pobyty na Slovensku (spravidla návšteva vysokej školy) a vysiela svojich študentov, doktorandov a vysokoškolských učiteľov (vrátane kategórie „vedecký pracovník vysokej školy“) na pobyty v zahraničí na partnerských vysokých školách.</w:t>
      </w:r>
    </w:p>
    <w:p w14:paraId="53FBE273" w14:textId="00C62117" w:rsidR="00B32376" w:rsidRPr="00B334FE" w:rsidRDefault="00CA507F" w:rsidP="0098763D">
      <w:pPr>
        <w:pStyle w:val="Odsekzoznamu"/>
        <w:numPr>
          <w:ilvl w:val="0"/>
          <w:numId w:val="3"/>
        </w:numPr>
        <w:jc w:val="both"/>
      </w:pPr>
      <w:r>
        <w:t>Fakulta</w:t>
      </w:r>
      <w:r w:rsidR="00B32376" w:rsidRPr="00B334FE">
        <w:t xml:space="preserve"> je v</w:t>
      </w:r>
      <w:r w:rsidR="0098763D" w:rsidRPr="00B334FE">
        <w:t> </w:t>
      </w:r>
      <w:r w:rsidR="00EA2F67" w:rsidRPr="000E6B63">
        <w:t xml:space="preserve">akademickom </w:t>
      </w:r>
      <w:r w:rsidR="00826B55">
        <w:t>roku 2018</w:t>
      </w:r>
      <w:r w:rsidR="004E540E" w:rsidRPr="00B334FE">
        <w:t>/201</w:t>
      </w:r>
      <w:r w:rsidR="00826B55">
        <w:t>9</w:t>
      </w:r>
      <w:r w:rsidR="00B32376" w:rsidRPr="00B334FE">
        <w:t xml:space="preserve"> zapojená do nasledujúcich sietí schválených v rámci programu CEEPUS:</w:t>
      </w:r>
    </w:p>
    <w:p w14:paraId="012B33AB" w14:textId="77777777" w:rsidR="00B32376" w:rsidRPr="00B334FE" w:rsidRDefault="00B32376" w:rsidP="0098763D">
      <w:pPr>
        <w:jc w:val="both"/>
      </w:pPr>
    </w:p>
    <w:tbl>
      <w:tblPr>
        <w:tblStyle w:val="Mriekatabuky"/>
        <w:tblW w:w="8567" w:type="dxa"/>
        <w:tblInd w:w="817" w:type="dxa"/>
        <w:tblLook w:val="04A0" w:firstRow="1" w:lastRow="0" w:firstColumn="1" w:lastColumn="0" w:noHBand="0" w:noVBand="1"/>
      </w:tblPr>
      <w:tblGrid>
        <w:gridCol w:w="2299"/>
        <w:gridCol w:w="3134"/>
        <w:gridCol w:w="3134"/>
      </w:tblGrid>
      <w:tr w:rsidR="00B334FE" w:rsidRPr="00B334FE" w14:paraId="2EE7635C" w14:textId="77777777" w:rsidTr="000E6B63">
        <w:trPr>
          <w:cantSplit/>
          <w:trHeight w:val="1079"/>
          <w:tblHeader/>
        </w:trPr>
        <w:tc>
          <w:tcPr>
            <w:tcW w:w="2299" w:type="dxa"/>
          </w:tcPr>
          <w:p w14:paraId="7169CB16" w14:textId="77777777" w:rsidR="00B32376" w:rsidRPr="00B334FE" w:rsidRDefault="00B32376" w:rsidP="0098763D">
            <w:pPr>
              <w:jc w:val="both"/>
              <w:rPr>
                <w:b/>
              </w:rPr>
            </w:pPr>
            <w:commentRangeStart w:id="3"/>
            <w:r w:rsidRPr="00B334FE">
              <w:rPr>
                <w:b/>
              </w:rPr>
              <w:t>číslo siete</w:t>
            </w:r>
            <w:commentRangeEnd w:id="3"/>
            <w:r w:rsidR="00CA4C42">
              <w:rPr>
                <w:rStyle w:val="Odkaznakomentr"/>
              </w:rPr>
              <w:commentReference w:id="3"/>
            </w:r>
          </w:p>
        </w:tc>
        <w:tc>
          <w:tcPr>
            <w:tcW w:w="3134" w:type="dxa"/>
          </w:tcPr>
          <w:p w14:paraId="02A0EC08" w14:textId="77777777" w:rsidR="00B32376" w:rsidRPr="00B334FE" w:rsidRDefault="00B32376" w:rsidP="0098763D">
            <w:pPr>
              <w:jc w:val="both"/>
              <w:rPr>
                <w:b/>
              </w:rPr>
            </w:pPr>
            <w:r w:rsidRPr="00B334FE">
              <w:rPr>
                <w:b/>
              </w:rPr>
              <w:t>názov siete</w:t>
            </w:r>
          </w:p>
        </w:tc>
        <w:tc>
          <w:tcPr>
            <w:tcW w:w="3134" w:type="dxa"/>
          </w:tcPr>
          <w:p w14:paraId="728B903F" w14:textId="77777777" w:rsidR="00B32376" w:rsidRPr="00B334FE" w:rsidRDefault="00B32376" w:rsidP="0098763D">
            <w:pPr>
              <w:jc w:val="both"/>
              <w:rPr>
                <w:b/>
              </w:rPr>
            </w:pPr>
            <w:r w:rsidRPr="00B334FE">
              <w:rPr>
                <w:b/>
              </w:rPr>
              <w:t>zodpovedná osoba/koordinátor mobility CEEPUS</w:t>
            </w:r>
            <w:r w:rsidR="006D267B" w:rsidRPr="00B334FE">
              <w:rPr>
                <w:b/>
              </w:rPr>
              <w:t xml:space="preserve"> na vysokej škole</w:t>
            </w:r>
          </w:p>
          <w:p w14:paraId="6F29BA92" w14:textId="77777777" w:rsidR="006D267B" w:rsidRPr="00B334FE" w:rsidRDefault="006D267B" w:rsidP="0098763D">
            <w:pPr>
              <w:jc w:val="both"/>
            </w:pPr>
            <w:r w:rsidRPr="00B334FE">
              <w:t>(meno, priezvisko, kontakt: telefón, e-mail)</w:t>
            </w:r>
          </w:p>
        </w:tc>
      </w:tr>
      <w:tr w:rsidR="00B334FE" w:rsidRPr="00B334FE" w14:paraId="67870C08" w14:textId="77777777" w:rsidTr="00CA507F">
        <w:trPr>
          <w:cantSplit/>
          <w:trHeight w:val="567"/>
        </w:trPr>
        <w:tc>
          <w:tcPr>
            <w:tcW w:w="2299" w:type="dxa"/>
          </w:tcPr>
          <w:p w14:paraId="7DDB7EAF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14:paraId="6897FD9A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14:paraId="29E8EADE" w14:textId="77777777" w:rsidR="00B32376" w:rsidRPr="00B334FE" w:rsidRDefault="00B32376" w:rsidP="00B334FE">
            <w:pPr>
              <w:pStyle w:val="Bezriadkovania"/>
              <w:rPr>
                <w:sz w:val="20"/>
              </w:rPr>
            </w:pPr>
          </w:p>
        </w:tc>
      </w:tr>
      <w:tr w:rsidR="00B334FE" w:rsidRPr="00B334FE" w14:paraId="78527416" w14:textId="77777777" w:rsidTr="00CA507F">
        <w:trPr>
          <w:cantSplit/>
          <w:trHeight w:val="567"/>
        </w:trPr>
        <w:tc>
          <w:tcPr>
            <w:tcW w:w="2299" w:type="dxa"/>
          </w:tcPr>
          <w:p w14:paraId="42E57063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77156BDD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0BD7FEB1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</w:tr>
      <w:tr w:rsidR="00B334FE" w:rsidRPr="00B334FE" w14:paraId="64014761" w14:textId="77777777" w:rsidTr="00CA507F">
        <w:trPr>
          <w:cantSplit/>
          <w:trHeight w:val="567"/>
        </w:trPr>
        <w:tc>
          <w:tcPr>
            <w:tcW w:w="2299" w:type="dxa"/>
          </w:tcPr>
          <w:p w14:paraId="0E3C5B25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3C814454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46271299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</w:tr>
    </w:tbl>
    <w:p w14:paraId="201C3F3D" w14:textId="77777777" w:rsidR="00B32376" w:rsidRPr="00B334FE" w:rsidRDefault="00B32376" w:rsidP="0098763D">
      <w:pPr>
        <w:jc w:val="both"/>
      </w:pPr>
    </w:p>
    <w:p w14:paraId="76B2C952" w14:textId="26538679" w:rsidR="00CA507F" w:rsidRDefault="00CA507F" w:rsidP="00CA507F">
      <w:pPr>
        <w:pStyle w:val="Odsekzoznamu"/>
        <w:numPr>
          <w:ilvl w:val="0"/>
          <w:numId w:val="13"/>
        </w:numPr>
        <w:jc w:val="both"/>
      </w:pPr>
      <w:commentRangeStart w:id="4"/>
      <w:r>
        <w:t xml:space="preserve">V prípade prijímania a vysielania </w:t>
      </w:r>
      <w:proofErr w:type="spellStart"/>
      <w:r>
        <w:t>mimosieťových</w:t>
      </w:r>
      <w:proofErr w:type="spellEnd"/>
      <w:r>
        <w:t xml:space="preserve"> mobilít</w:t>
      </w:r>
      <w:r w:rsidR="004B380A">
        <w:t xml:space="preserve"> v rámci fakulty</w:t>
      </w:r>
      <w:r>
        <w:t xml:space="preserve"> (tzv. </w:t>
      </w:r>
      <w:proofErr w:type="spellStart"/>
      <w:r>
        <w:t>freemoverov</w:t>
      </w:r>
      <w:proofErr w:type="spellEnd"/>
      <w:r w:rsidR="00826B55">
        <w:t>) v školskom roku 2018/2019</w:t>
      </w:r>
      <w:r>
        <w:t xml:space="preserve"> je ako koordinátor mobility CEEPUS určený ..............(meno, priezvisko, kontakt: telefón, e-mail)................. </w:t>
      </w:r>
      <w:commentRangeEnd w:id="4"/>
      <w:r w:rsidR="00CA4C42">
        <w:rPr>
          <w:rStyle w:val="Odkaznakomentr"/>
        </w:rPr>
        <w:commentReference w:id="4"/>
      </w:r>
      <w:r>
        <w:t>.</w:t>
      </w:r>
    </w:p>
    <w:p w14:paraId="43E2378A" w14:textId="77777777" w:rsidR="00CA507F" w:rsidRDefault="004B380A" w:rsidP="00CA507F">
      <w:pPr>
        <w:pStyle w:val="Odsekzoznamu"/>
        <w:numPr>
          <w:ilvl w:val="0"/>
          <w:numId w:val="13"/>
        </w:numPr>
        <w:jc w:val="both"/>
      </w:pPr>
      <w:commentRangeStart w:id="5"/>
      <w:r>
        <w:t>Vysoká škola</w:t>
      </w:r>
      <w:r w:rsidR="00CA507F">
        <w:t xml:space="preserve"> určuje ako osobu zodpovednú za riadne zaúčtovanie vyplatených </w:t>
      </w:r>
      <w:r w:rsidR="00CA507F">
        <w:lastRenderedPageBreak/>
        <w:t xml:space="preserve">finančných prostriedkov a za vystavenie vyúčtovania v súlade s právnymi predpismi v oblasti účtovníctva a v oblasti nakladania s prostriedkami štátneho rozpočtu SR ..............(meno, priezvisko, kontakt: telefón, e-mail)................. </w:t>
      </w:r>
      <w:commentRangeEnd w:id="5"/>
      <w:r w:rsidR="00CA4C42">
        <w:rPr>
          <w:rStyle w:val="Odkaznakomentr"/>
        </w:rPr>
        <w:commentReference w:id="5"/>
      </w:r>
      <w:r w:rsidR="00CA507F">
        <w:t>.</w:t>
      </w:r>
    </w:p>
    <w:p w14:paraId="58798093" w14:textId="77777777" w:rsidR="00B32376" w:rsidRPr="00B334FE" w:rsidRDefault="005555CC" w:rsidP="00CA507F">
      <w:pPr>
        <w:pStyle w:val="Odsekzoznamu"/>
        <w:numPr>
          <w:ilvl w:val="0"/>
          <w:numId w:val="13"/>
        </w:numPr>
        <w:jc w:val="both"/>
      </w:pPr>
      <w:r w:rsidRPr="00B334FE">
        <w:t xml:space="preserve">Podmienky programu pre zapojenie sa do sietí, schvaľovanie pobytov na Slovensku a v zahraničí a ďalšie podrobnosti o oprávnených aktivitách zverejňuje NCO na webstránke </w:t>
      </w:r>
      <w:hyperlink r:id="rId7" w:history="1">
        <w:r w:rsidR="004E540E" w:rsidRPr="00933C89">
          <w:rPr>
            <w:rStyle w:val="Hypertextovprepojenie"/>
            <w:color w:val="auto"/>
          </w:rPr>
          <w:t>www.ceepus.saia.sk</w:t>
        </w:r>
      </w:hyperlink>
      <w:r w:rsidRPr="00B334FE">
        <w:t xml:space="preserve"> v časti </w:t>
      </w:r>
      <w:r w:rsidR="004E540E" w:rsidRPr="00B334FE">
        <w:t xml:space="preserve">„Praktické informácie“ </w:t>
      </w:r>
      <w:r w:rsidRPr="00B334FE">
        <w:t>ako Informačnú brožúru programu CEEPUS</w:t>
      </w:r>
      <w:r w:rsidR="00F705D4">
        <w:t xml:space="preserve"> pre daný akademický rok</w:t>
      </w:r>
      <w:r w:rsidR="006D267B" w:rsidRPr="00B334FE">
        <w:t xml:space="preserve"> (brožúra je prílohou tejto zmluvy; ďalej len „brožúra“).</w:t>
      </w:r>
    </w:p>
    <w:p w14:paraId="48466044" w14:textId="77777777" w:rsidR="00933940" w:rsidRDefault="00933940" w:rsidP="000E6B63">
      <w:pPr>
        <w:jc w:val="center"/>
      </w:pPr>
    </w:p>
    <w:p w14:paraId="4EE7FAE0" w14:textId="77777777" w:rsidR="00933940" w:rsidRDefault="00933940" w:rsidP="000E6B63">
      <w:pPr>
        <w:jc w:val="center"/>
      </w:pPr>
    </w:p>
    <w:p w14:paraId="34904BFA" w14:textId="77777777" w:rsidR="00576AA6" w:rsidRPr="00B334FE" w:rsidRDefault="00576AA6" w:rsidP="00B334FE">
      <w:pPr>
        <w:jc w:val="center"/>
        <w:rPr>
          <w:b/>
        </w:rPr>
      </w:pPr>
      <w:r w:rsidRPr="00B334FE">
        <w:rPr>
          <w:b/>
        </w:rPr>
        <w:t xml:space="preserve">Čl. </w:t>
      </w:r>
      <w:r w:rsidR="008B47FD" w:rsidRPr="00B334FE">
        <w:rPr>
          <w:b/>
        </w:rPr>
        <w:t>3</w:t>
      </w:r>
    </w:p>
    <w:p w14:paraId="1EBF7F2D" w14:textId="77777777" w:rsidR="00576AA6" w:rsidRPr="00B334FE" w:rsidRDefault="008B47FD" w:rsidP="00B334FE">
      <w:pPr>
        <w:jc w:val="center"/>
        <w:rPr>
          <w:b/>
        </w:rPr>
      </w:pPr>
      <w:r w:rsidRPr="00B334FE">
        <w:rPr>
          <w:b/>
        </w:rPr>
        <w:t>Spôsob vyplácania finančných prostriedkov štipendistom</w:t>
      </w:r>
    </w:p>
    <w:p w14:paraId="337EB485" w14:textId="77777777" w:rsidR="00B32376" w:rsidRPr="00B334FE" w:rsidRDefault="00B32376" w:rsidP="0098763D">
      <w:pPr>
        <w:jc w:val="both"/>
      </w:pPr>
    </w:p>
    <w:p w14:paraId="1EE01D9F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vypláca riadne schváleným zahraničným štipendistom CEEPUS štipendiá na pokrytie životných nákladov počas pobytu na Slovensku, a to vo výške stanovenej NCO, pričom dbá na splnenie podmienok pre vyplácanie štipendia určené NCO uvedené v brožúre.</w:t>
      </w:r>
    </w:p>
    <w:p w14:paraId="16DD254C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môže v konkrétnych prípadoch po získaní predchádzajúceho súhlasu zo strany NCO preplatiť riadne schváleným zahraničným štipendistom náklady na zdravotné poistenie počas pobytu na Slovensku, pričom v takýchto prípadoch dbá aj na splnenie podmienok stanovených NCO a uvedených v brožúre.</w:t>
      </w:r>
    </w:p>
    <w:p w14:paraId="3CEC817E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Pri vyplácaní štipendia vysoká škola uplatní obdobný spôsob, akým postupuje NCO pri priamom vyplácaní štipendia štipendistom (podrobný postup je uvedený v brožúre), aby sa predišlo vyplateniu neoprávnených nárokov.</w:t>
      </w:r>
    </w:p>
    <w:p w14:paraId="5830910B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môže pri vyplácaní finančných prostriedkov podľa ods. 1. a 2. tohto článku postupovať jedným z nasledujúcich spôsobov:</w:t>
      </w:r>
    </w:p>
    <w:p w14:paraId="5A393DC5" w14:textId="77777777" w:rsidR="004B380A" w:rsidRDefault="004B380A" w:rsidP="004B380A">
      <w:pPr>
        <w:pStyle w:val="Odsekzoznamu"/>
        <w:numPr>
          <w:ilvl w:val="1"/>
          <w:numId w:val="1"/>
        </w:numPr>
        <w:jc w:val="both"/>
      </w:pPr>
      <w:r>
        <w:t>finančné prostriedky vyplatí z vlastných zdrojov a následne požiada o refundáciu NCO, pričom postupuje podľa podmienok a postupov uvedených v brožúre;</w:t>
      </w:r>
    </w:p>
    <w:p w14:paraId="6103822F" w14:textId="77777777" w:rsidR="004B380A" w:rsidRDefault="004B380A" w:rsidP="004B380A">
      <w:pPr>
        <w:pStyle w:val="Odsekzoznamu"/>
        <w:numPr>
          <w:ilvl w:val="1"/>
          <w:numId w:val="1"/>
        </w:numPr>
        <w:jc w:val="both"/>
      </w:pPr>
      <w:r>
        <w:t>vysoká škola požiada NCO o zálohu na vyplatenie finančných prostriedkov, vyplatí štipendistov z prostriedkov tejto zálohy a zálohu vyúčtuje podľa ďalších ustanovení tejto zmluvy.</w:t>
      </w:r>
    </w:p>
    <w:p w14:paraId="5EA63A30" w14:textId="77777777" w:rsidR="008B47FD" w:rsidRDefault="008B47FD" w:rsidP="0098763D">
      <w:pPr>
        <w:jc w:val="both"/>
      </w:pPr>
    </w:p>
    <w:p w14:paraId="2A13199B" w14:textId="77777777" w:rsidR="00933940" w:rsidRPr="00B334FE" w:rsidRDefault="00933940" w:rsidP="0098763D">
      <w:pPr>
        <w:jc w:val="both"/>
      </w:pPr>
    </w:p>
    <w:p w14:paraId="39CA24CD" w14:textId="77777777" w:rsidR="008B47FD" w:rsidRPr="00B334FE" w:rsidRDefault="008B47FD" w:rsidP="00B334FE">
      <w:pPr>
        <w:jc w:val="center"/>
        <w:rPr>
          <w:b/>
        </w:rPr>
      </w:pPr>
      <w:r w:rsidRPr="00B334FE">
        <w:rPr>
          <w:b/>
        </w:rPr>
        <w:t>Čl. 4</w:t>
      </w:r>
    </w:p>
    <w:p w14:paraId="1AF2AFFB" w14:textId="77777777" w:rsidR="008B47FD" w:rsidRPr="00B334FE" w:rsidRDefault="008B47FD" w:rsidP="00B334FE">
      <w:pPr>
        <w:jc w:val="center"/>
        <w:rPr>
          <w:b/>
        </w:rPr>
      </w:pPr>
      <w:r w:rsidRPr="00B334FE">
        <w:rPr>
          <w:b/>
        </w:rPr>
        <w:t>Poskytnutie a vyúčtovanie zálohy</w:t>
      </w:r>
    </w:p>
    <w:p w14:paraId="6B55EC0D" w14:textId="77777777" w:rsidR="008B47FD" w:rsidRPr="00B334FE" w:rsidRDefault="008B47FD" w:rsidP="0098763D">
      <w:pPr>
        <w:jc w:val="both"/>
      </w:pPr>
    </w:p>
    <w:p w14:paraId="5A4D8D95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 xml:space="preserve">Vysoká škola požiada o zálohu podľa čl. 3 ods. 4 písm. b) tejto zmluvy listom, ktorý obsahuje mená konkrétnych štipendistov, ktorým sa plánujú vyplatiť finančné prostriedky, číslo siete, v rámci ktorej sa pobyt konkrétneho štipendistu realizuje (v prípade </w:t>
      </w:r>
      <w:proofErr w:type="spellStart"/>
      <w:r>
        <w:t>mimosieťových</w:t>
      </w:r>
      <w:proofErr w:type="spellEnd"/>
      <w:r>
        <w:t xml:space="preserve"> mobilít sa namiesto čísla siete uvedie slovo „</w:t>
      </w:r>
      <w:proofErr w:type="spellStart"/>
      <w:r>
        <w:t>freemover</w:t>
      </w:r>
      <w:proofErr w:type="spellEnd"/>
      <w:r>
        <w:t xml:space="preserve">“), dĺžku schváleného pobytu a schválené dátumy začiatku a ukončenia pobytu, a typ a výšku očakávaných finančných nárokov, ktoré majú byť jednotlivým štipendistom vyplatené. List podpíše zodpovedný koordinátor mobility CEEPUS za každú zo sietí, resp. za </w:t>
      </w:r>
      <w:proofErr w:type="spellStart"/>
      <w:r>
        <w:t>freemoverov</w:t>
      </w:r>
      <w:proofErr w:type="spellEnd"/>
      <w:r>
        <w:t xml:space="preserve"> (príslušná osoba podľa čl. 2 ods. 2 alebo podľa čl. 2 ods. 3 tejto zmluvy) a osoba zodpovedná za finančnú realizáciu a zaúčtovanie výdavkov (osoba podľa čl. 2 ods. 4 tejto zmluvy). </w:t>
      </w:r>
    </w:p>
    <w:p w14:paraId="6C3D6578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 xml:space="preserve">Vysoká škola predkladá NCO vyúčtovanie poskytnutej zálohy listom, kde sa uvedie výška prijatej zálohy, dátum začiatku a dátum ukončenia pobytu každého štipendistu, ktorému vyplatila finančné prostriedky, rozpis jednotlivých výdavkov financovaných </w:t>
      </w:r>
      <w:r>
        <w:lastRenderedPageBreak/>
        <w:t>zo zálohy a rozdiel medzi poskytnutou zálohou a súčtom výdavkov. Vyúčtovanie podpisuje osoba zodpovedná za finančnú realizáciu a zaúčtovanie výdavkov (osoba podľa čl. 2 ods. 4 tejto zmluvy).</w:t>
      </w:r>
    </w:p>
    <w:p w14:paraId="0A6A8C5B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>Povinnou prílohou vyúčtovania podľa ods. 2 sú doklady potvrdzujúce vyplatenie štipendií v oprávnenej výške štipendistom, a to:</w:t>
      </w:r>
    </w:p>
    <w:p w14:paraId="349737EE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výdavkových pokladničných dokladov (doklad o vyplatení štipendia a jeho prevzatí štipendistom),</w:t>
      </w:r>
    </w:p>
    <w:p w14:paraId="28497A22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žiadosti o vyplatenie štipendia vystavená koordinátorom mobility CEEPUS na prijímajúcej inštitúcii a adresovaná vysokej škole/fakulte; ak koordinátor odsúhlasí vyplatenie štipendia podpisom výdavkového pokladničného dokladu potvrdzujúceho vyplatenie štipendia, v takom prípade nie je potrebné predkladať samostatnú žiadosť o vyplatenie štipendia,</w:t>
      </w:r>
    </w:p>
    <w:p w14:paraId="25DF2792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platného identifikačného dokladu (pasu, resp. občianskeho preukazu), na základe ktorého bola overená totožnosť štipendistu pri vyplatení štipendia.</w:t>
      </w:r>
    </w:p>
    <w:p w14:paraId="7CFDCEDF" w14:textId="77777777" w:rsidR="008B47FD" w:rsidRDefault="008B47FD" w:rsidP="0098763D">
      <w:pPr>
        <w:pStyle w:val="Odsekzoznamu"/>
        <w:ind w:left="0"/>
        <w:jc w:val="both"/>
      </w:pPr>
    </w:p>
    <w:p w14:paraId="2FF6421D" w14:textId="77777777" w:rsidR="00933940" w:rsidRPr="00B334FE" w:rsidRDefault="00933940" w:rsidP="0098763D">
      <w:pPr>
        <w:pStyle w:val="Odsekzoznamu"/>
        <w:ind w:left="0"/>
        <w:jc w:val="both"/>
      </w:pPr>
    </w:p>
    <w:p w14:paraId="15532B2E" w14:textId="77777777" w:rsidR="000548BB" w:rsidRPr="00B334FE" w:rsidRDefault="000548BB" w:rsidP="00B334FE">
      <w:pPr>
        <w:pStyle w:val="Odsekzoznamu"/>
        <w:ind w:left="0"/>
        <w:jc w:val="center"/>
        <w:rPr>
          <w:b/>
        </w:rPr>
      </w:pPr>
      <w:r w:rsidRPr="00B334FE">
        <w:rPr>
          <w:b/>
        </w:rPr>
        <w:t>Čl. 5</w:t>
      </w:r>
    </w:p>
    <w:p w14:paraId="32AC329E" w14:textId="77777777" w:rsidR="000548BB" w:rsidRPr="00B334FE" w:rsidRDefault="000548BB" w:rsidP="00B334FE">
      <w:pPr>
        <w:pStyle w:val="Odsekzoznamu"/>
        <w:ind w:left="0"/>
        <w:jc w:val="center"/>
        <w:rPr>
          <w:b/>
        </w:rPr>
      </w:pPr>
      <w:r w:rsidRPr="00B334FE">
        <w:rPr>
          <w:b/>
        </w:rPr>
        <w:t>Spoločné ustanovenia</w:t>
      </w:r>
    </w:p>
    <w:p w14:paraId="131EA600" w14:textId="77777777" w:rsidR="000548BB" w:rsidRPr="00B334FE" w:rsidRDefault="000548BB" w:rsidP="0098763D">
      <w:pPr>
        <w:pStyle w:val="Odsekzoznamu"/>
        <w:ind w:left="0"/>
        <w:jc w:val="both"/>
      </w:pPr>
    </w:p>
    <w:p w14:paraId="19D3163C" w14:textId="22C2822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predložiť vyúčtovanie poskytnutej zálohy podľa čl. 4 ods. 2 najneskôr do 60 dní od uskutočnenia posledného výdavku realizovaného zo zálohy. Zároveň platí pre všet</w:t>
      </w:r>
      <w:r w:rsidR="00882B39">
        <w:t xml:space="preserve">ky zálohy </w:t>
      </w:r>
      <w:r w:rsidR="00826B55">
        <w:t>poskytnuté v roku 2018</w:t>
      </w:r>
      <w:r>
        <w:t>, že musia byť vyúčtované nie neskôr a</w:t>
      </w:r>
      <w:r w:rsidR="00826B55">
        <w:t>ko 10. decembra 2018</w:t>
      </w:r>
      <w:r>
        <w:t xml:space="preserve">. </w:t>
      </w:r>
    </w:p>
    <w:p w14:paraId="5208B32B" w14:textId="72D614F2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požiadať o refundáciu podľa čl. 3 ods. 4 písm. a) najneskôr do 60 dní od vyplatenia výdavku štipendistovi. Zároveň plat</w:t>
      </w:r>
      <w:r w:rsidR="00882B39">
        <w:t>í pre všetky výdavky v roku 20</w:t>
      </w:r>
      <w:r w:rsidR="00826B55">
        <w:t>18</w:t>
      </w:r>
      <w:r>
        <w:t>, že o ich refundáciu musí vysoká škola požiadať nie neskô</w:t>
      </w:r>
      <w:r w:rsidR="00826B55">
        <w:t>r ako 10. decembra 2018</w:t>
      </w:r>
      <w:r>
        <w:t>.</w:t>
      </w:r>
    </w:p>
    <w:p w14:paraId="32CE5B61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 prípade, že podmienky uvedené v ods. 1 a ods. 2 nebudú zo strany vysokej školy splnené, nie je NCO povinná posudzovať a uznať oprávnenosť výdavkov. Ak NCO nerozhodne inak, v takom prípade, ak bola poskytnutá vysokej škole zo strany NCO záloha, je vysoká škola povinná vrátiť NCO zálohu v plnej výške.</w:t>
      </w:r>
    </w:p>
    <w:p w14:paraId="31945B27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pri nakladaní s prostriedkami v rámci programu CEEPUS povinná držať sa zásad efektívnosti a hospodárnosti. Je zodpovednosťou vysokej školy dodržiavať všetky právne predpisy týkajúce sa nakladania s prostriedkami štátneho rozpočtu, príslušné predpisy v oblasti účtovníctva, a predpisy v oblasti poskytovania osobných údajov v súvislosti s predkladaním požadovanej dokumentácie pri vyúčtovaní, resp. refundácii, a pod.</w:t>
      </w:r>
    </w:p>
    <w:p w14:paraId="2379A283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Výdavok je oprávnený, ak bol vyplatený v súlade s podmienkami programu CEEPUS uvedenými v brožúre a v súlade s touto zmluvou. NCO si vyhradzuje právo posúdiť oprávnenosť každého výdavku osobitne, a to na základe poskytnutej dokumentácie, ako aj na základe vlastného overovania skutočnosti; v prípade, že zistí nesúlad, NCO neuzná výdavok ako oprávnený, a teda nie je povinná ho uhradiť.</w:t>
      </w:r>
    </w:p>
    <w:p w14:paraId="0C5C500A" w14:textId="6C819452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Ak nie je uvedené inak, všetky výdavky podľa čl. 3 ods. 1 alebo ods. 2 tejto zmluvy musí vysoká škola vyúčtovať voči NCO (resp. predložiť žiadosť o ich refund</w:t>
      </w:r>
      <w:r w:rsidR="00826B55">
        <w:t>áciu) nie neskôr ako 15. 9. 2019</w:t>
      </w:r>
      <w:r>
        <w:t>. Do tohto dátumu je vysoká škola povinná vrátiť aj všetky prostriedky poskytnuté ako záloha, ktoré neboli vyúčtované.</w:t>
      </w:r>
    </w:p>
    <w:p w14:paraId="4C7737F2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vrátiť všetky prostriedky, ktoré poskytla NCO a ktorých použitie nebolo uznané zo strany NCO ako oprávnený výdavok, a to do 7 kalendárnych dní od písomnej výzvy NCO vysokej škole.</w:t>
      </w:r>
    </w:p>
    <w:p w14:paraId="14AA0E1E" w14:textId="77777777" w:rsidR="00933940" w:rsidRDefault="00933940">
      <w:pPr>
        <w:widowControl/>
        <w:suppressAutoHyphens w:val="0"/>
        <w:rPr>
          <w:b/>
        </w:rPr>
      </w:pPr>
    </w:p>
    <w:p w14:paraId="5AEC4826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lastRenderedPageBreak/>
        <w:t>Čl. 6</w:t>
      </w:r>
    </w:p>
    <w:p w14:paraId="3598BCF0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t>Vyššia moc a podstatná zmena okolností</w:t>
      </w:r>
    </w:p>
    <w:p w14:paraId="3F950294" w14:textId="77777777" w:rsidR="00BF245F" w:rsidRPr="00B334FE" w:rsidRDefault="00BF245F" w:rsidP="0098763D">
      <w:pPr>
        <w:jc w:val="both"/>
      </w:pPr>
    </w:p>
    <w:p w14:paraId="5290B4DE" w14:textId="77777777" w:rsidR="004B380A" w:rsidRDefault="004B380A" w:rsidP="004B380A">
      <w:pPr>
        <w:pStyle w:val="Odsekzoznamu"/>
        <w:numPr>
          <w:ilvl w:val="0"/>
          <w:numId w:val="9"/>
        </w:numPr>
        <w:jc w:val="both"/>
      </w:pPr>
      <w:r>
        <w:t>Strany nebudú povinné plniť ustanovenia tejto zmluvy v prípade, že okolnosti, z ktorých strany zrejme vychádzali pri vzniku tejto zmluvy sa do tej miery zmenili, že nemožno od zaviazanej strany rozumne vyžadovať, aby plnila svoje záväzky v zmysle tejto zmluvy, pokiaľ vznik takejto okolnosti oznámila zmluvnej strane bez zbytočného odkladu po vzniku tejto okolnosti.</w:t>
      </w:r>
    </w:p>
    <w:p w14:paraId="14777EF8" w14:textId="77777777" w:rsidR="004B380A" w:rsidRDefault="004B380A" w:rsidP="004B380A">
      <w:pPr>
        <w:pStyle w:val="Odsekzoznamu"/>
        <w:numPr>
          <w:ilvl w:val="0"/>
          <w:numId w:val="9"/>
        </w:numPr>
        <w:jc w:val="both"/>
      </w:pPr>
      <w:r>
        <w:t>Strany nebudú zodpovedať za nesplnenie svojich záväzkov v zmysle tejto zmluvy v prípade vzniku okolností majúcich charakter vyššej moci (</w:t>
      </w:r>
      <w:r w:rsidRPr="004F0D4F">
        <w:rPr>
          <w:i/>
        </w:rPr>
        <w:t>Vis Major</w:t>
      </w:r>
      <w:r>
        <w:t>), t. j. najmä okolností, ktoré nastali nezávisle od vôle zmluvnej strany a bránia danej strane v plnení jej povinností, ak nemožno rozumne predpokladať, že danú prekážku je možné odvrátiť alebo prekonať a v čase vzniku tejto zmluvy ju nebolo možné predvídať, ako napríklad vojna, občianske nepokoje, zemetrasenia a živelné pohromy.</w:t>
      </w:r>
    </w:p>
    <w:p w14:paraId="474EAD29" w14:textId="77777777" w:rsidR="00BF245F" w:rsidRDefault="00BF245F" w:rsidP="0098763D">
      <w:pPr>
        <w:jc w:val="both"/>
      </w:pPr>
    </w:p>
    <w:p w14:paraId="3055D929" w14:textId="77777777" w:rsidR="00933940" w:rsidRPr="00B334FE" w:rsidRDefault="00933940" w:rsidP="0098763D">
      <w:pPr>
        <w:jc w:val="both"/>
      </w:pPr>
    </w:p>
    <w:p w14:paraId="6878B682" w14:textId="77777777" w:rsidR="00FE149B" w:rsidRPr="00B334FE" w:rsidRDefault="00BF245F" w:rsidP="00B334FE">
      <w:pPr>
        <w:jc w:val="center"/>
        <w:rPr>
          <w:b/>
        </w:rPr>
      </w:pPr>
      <w:r w:rsidRPr="00B334FE">
        <w:rPr>
          <w:b/>
        </w:rPr>
        <w:t>Čl. 7</w:t>
      </w:r>
    </w:p>
    <w:p w14:paraId="79FE9767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t>Záverečné ustanovenia</w:t>
      </w:r>
    </w:p>
    <w:p w14:paraId="37034620" w14:textId="77777777" w:rsidR="00BF245F" w:rsidRPr="00B334FE" w:rsidRDefault="00BF245F" w:rsidP="0098763D">
      <w:pPr>
        <w:ind w:left="360"/>
        <w:jc w:val="both"/>
      </w:pPr>
    </w:p>
    <w:p w14:paraId="13A60F45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Táto zmluva je vyhotovená v 2 rovnopisoch v slovenskom jazyku, z toho po jeden rovnopis dostane každá zo strán, pričom každý rovnopis sa považuje za originál.</w:t>
      </w:r>
    </w:p>
    <w:p w14:paraId="64A49525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Otázky výslovne neupravené touto zmluvou sa riadia príslušnými ustanoveniami Obchodného zákonníka.</w:t>
      </w:r>
    </w:p>
    <w:p w14:paraId="18FA866F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Žiadna zo strán nie je oprávnená bez predchádzajúceho písomného súhlasu druhej strany previesť svoje práva a povinnosti vyplývajúce z tejto zmluvy na tretiu stranu. </w:t>
      </w:r>
    </w:p>
    <w:p w14:paraId="5E040991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Strany sa budú navzájom informovať o každej zmene ich identifikačných údajov, uvedených v záhlaví tejto zmluvy, o každej zmene v oprávnených osobách podľa čl. 2 ods. 2, 3 a 4, ako aj o prípadných zmenách v podmienkach programu uvedených v brožúre, a to bez zbytočného odkladu po vykonaní takejto zmeny. </w:t>
      </w:r>
    </w:p>
    <w:p w14:paraId="5BEFF72F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Akékoľvek oznámenia, doklady alebo informácie v zmysle tejto zmluvy sa budú považovať za riadne odoslané do NCO, ak budú odoslané formou doporučenej zásielky, okrem prípadov, ak NCO v konkrétnom prípade súhlasí s komunikáciou formou e-mailovej pošty alebo bežnou poštovou zásielkou. </w:t>
      </w:r>
    </w:p>
    <w:p w14:paraId="1FEABB6A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Originály dokumentov v prílohe vyúčtovania a/alebo v prílohe v rámci refundácie archivuje vysoká škola v zmysle platných právnych predpisov a v prípade potreby ich sprístupní národnej kancelárii alebo inému kontrolnému orgánu.</w:t>
      </w:r>
    </w:p>
    <w:p w14:paraId="0B249638" w14:textId="7762B2AF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Táto zmluva nadobúda platnosť dňom podpisu oboma stranami. Platnosť zmluvy, ak nie je uved</w:t>
      </w:r>
      <w:r w:rsidR="00826B55">
        <w:t>ené inak, končí 15. októbra 2019</w:t>
      </w:r>
      <w:bookmarkStart w:id="6" w:name="_GoBack"/>
      <w:bookmarkEnd w:id="6"/>
      <w:r>
        <w:t>, pričom záväzok sprístupniť dokumentáciu na kontrolu podľa ods. 6 tohto článku zostáva v platnosti a je účinný 5 rokov po ukončení platnosti tejto zmluvy. Účinnosť táto zmluva nadobúda dňom nasledujúcim po dni jej zverejnenia v Centrálnom registri zmlúv, ktorý vedie Úrad vlády Slovenskej republiky.</w:t>
      </w:r>
    </w:p>
    <w:p w14:paraId="15A3AB7A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Ak nie je uvedené inak, túto zmluvu možno meniť len so súhlasom zmluvných strán, a to prostredníctvom písomného a číslovaného dodatku. </w:t>
      </w:r>
    </w:p>
    <w:p w14:paraId="42F62596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Strany týmto vyhlasujú, že si túto dohodu pred jej podpisom prečítali, jej obsahu porozumeli, je prejavom ich slobodnej a vážnej vôle, na dôkaz čoho pripájajú svoje podpisy.</w:t>
      </w:r>
    </w:p>
    <w:p w14:paraId="780CC328" w14:textId="77777777" w:rsidR="00BF245F" w:rsidRPr="00B334FE" w:rsidRDefault="00BF245F" w:rsidP="0098763D">
      <w:pPr>
        <w:pStyle w:val="Odsekzoznamu"/>
        <w:jc w:val="both"/>
      </w:pPr>
    </w:p>
    <w:p w14:paraId="1CA7C34E" w14:textId="77777777" w:rsidR="00087257" w:rsidRPr="00B334FE" w:rsidRDefault="00087257" w:rsidP="00087257">
      <w:pPr>
        <w:pStyle w:val="Odsekzoznamu"/>
        <w:ind w:left="0"/>
        <w:jc w:val="both"/>
      </w:pPr>
    </w:p>
    <w:p w14:paraId="6AFC3EDB" w14:textId="77777777" w:rsidR="00087257" w:rsidRPr="00B334FE" w:rsidRDefault="00087257" w:rsidP="00087257">
      <w:pPr>
        <w:pStyle w:val="Odsekzoznamu"/>
        <w:ind w:left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34FE" w:rsidRPr="00B334FE" w14:paraId="0415AA52" w14:textId="77777777" w:rsidTr="00087257">
        <w:tc>
          <w:tcPr>
            <w:tcW w:w="4606" w:type="dxa"/>
          </w:tcPr>
          <w:p w14:paraId="6A044840" w14:textId="77777777" w:rsidR="00087257" w:rsidRPr="00B334FE" w:rsidRDefault="00087257" w:rsidP="00087257">
            <w:pPr>
              <w:pStyle w:val="Odsekzoznamu"/>
              <w:ind w:left="0"/>
              <w:jc w:val="both"/>
              <w:rPr>
                <w:b/>
              </w:rPr>
            </w:pPr>
            <w:r w:rsidRPr="00B334FE">
              <w:rPr>
                <w:b/>
              </w:rPr>
              <w:lastRenderedPageBreak/>
              <w:t>za NCO:</w:t>
            </w:r>
          </w:p>
          <w:p w14:paraId="4154A048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6695CC9C" w14:textId="77777777" w:rsidR="00087257" w:rsidRPr="00B334FE" w:rsidRDefault="00087257" w:rsidP="00087257">
            <w:pPr>
              <w:pStyle w:val="Odsekzoznamu"/>
              <w:ind w:left="0"/>
              <w:jc w:val="both"/>
            </w:pPr>
            <w:r w:rsidRPr="00B334FE">
              <w:t>V Bratislave dňa ...........................</w:t>
            </w:r>
          </w:p>
        </w:tc>
        <w:tc>
          <w:tcPr>
            <w:tcW w:w="4606" w:type="dxa"/>
          </w:tcPr>
          <w:p w14:paraId="1BD77070" w14:textId="77777777" w:rsidR="00087257" w:rsidRPr="00B334FE" w:rsidRDefault="00D517CE" w:rsidP="00087257">
            <w:pPr>
              <w:pStyle w:val="Odsekzoznamu"/>
              <w:ind w:left="0"/>
              <w:jc w:val="both"/>
              <w:rPr>
                <w:b/>
              </w:rPr>
            </w:pPr>
            <w:r w:rsidRPr="00B334FE">
              <w:rPr>
                <w:b/>
              </w:rPr>
              <w:t>Z</w:t>
            </w:r>
            <w:r w:rsidR="00087257" w:rsidRPr="00B334FE">
              <w:rPr>
                <w:b/>
              </w:rPr>
              <w:t>a</w:t>
            </w:r>
            <w:r w:rsidRPr="00B334FE">
              <w:rPr>
                <w:b/>
              </w:rPr>
              <w:t xml:space="preserve"> </w:t>
            </w:r>
            <w:r w:rsidR="00CA4C42">
              <w:rPr>
                <w:b/>
              </w:rPr>
              <w:t>vysokú školu</w:t>
            </w:r>
            <w:r w:rsidR="00087257" w:rsidRPr="00B334FE">
              <w:rPr>
                <w:b/>
              </w:rPr>
              <w:t>:</w:t>
            </w:r>
          </w:p>
          <w:p w14:paraId="33014484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52AE4EE6" w14:textId="77777777" w:rsidR="00087257" w:rsidRPr="00B334FE" w:rsidRDefault="00087257" w:rsidP="00CA4C42">
            <w:pPr>
              <w:pStyle w:val="Odsekzoznamu"/>
              <w:ind w:left="0"/>
              <w:jc w:val="both"/>
            </w:pPr>
            <w:r w:rsidRPr="00B334FE">
              <w:t>V </w:t>
            </w:r>
            <w:r w:rsidR="00CA4C42">
              <w:t>............................</w:t>
            </w:r>
            <w:r w:rsidRPr="00B334FE">
              <w:t xml:space="preserve"> dňa ...........................</w:t>
            </w:r>
          </w:p>
        </w:tc>
      </w:tr>
      <w:tr w:rsidR="00B334FE" w:rsidRPr="00B334FE" w14:paraId="6EB9D448" w14:textId="77777777" w:rsidTr="00087257">
        <w:tc>
          <w:tcPr>
            <w:tcW w:w="4606" w:type="dxa"/>
          </w:tcPr>
          <w:p w14:paraId="4E33BA52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317FADE9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0A3FA07C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45FC6A8C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7F904ADB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........................................................</w:t>
            </w:r>
          </w:p>
          <w:p w14:paraId="5D94B722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Mgr. Michal Fedák,</w:t>
            </w:r>
          </w:p>
          <w:p w14:paraId="2D426BB2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zástupca výkonnej riaditeľky</w:t>
            </w:r>
          </w:p>
        </w:tc>
        <w:tc>
          <w:tcPr>
            <w:tcW w:w="4606" w:type="dxa"/>
          </w:tcPr>
          <w:p w14:paraId="682A450F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38A82F89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27346181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1F8D5753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0C5BCD3E" w14:textId="77777777" w:rsidR="00087257" w:rsidRPr="00B334FE" w:rsidRDefault="00087257" w:rsidP="006C7FCE">
            <w:pPr>
              <w:pStyle w:val="Odsekzoznamu"/>
              <w:ind w:left="0"/>
              <w:jc w:val="center"/>
            </w:pPr>
            <w:r w:rsidRPr="00B334FE">
              <w:t>........................................................</w:t>
            </w:r>
          </w:p>
          <w:p w14:paraId="38DD7EF1" w14:textId="77777777" w:rsidR="00CA4C42" w:rsidRDefault="00CA4C42" w:rsidP="00CA4C42">
            <w:pPr>
              <w:pStyle w:val="Odsekzoznamu"/>
              <w:ind w:left="0"/>
              <w:jc w:val="center"/>
            </w:pPr>
            <w:commentRangeStart w:id="7"/>
            <w:r>
              <w:t>meno, priezvisko, prípadne tituly,</w:t>
            </w:r>
          </w:p>
          <w:p w14:paraId="245BBEF7" w14:textId="77777777" w:rsidR="00087257" w:rsidRPr="00B334FE" w:rsidRDefault="00CA4C42" w:rsidP="00CA4C42">
            <w:pPr>
              <w:pStyle w:val="Odsekzoznamu"/>
              <w:ind w:left="0"/>
              <w:jc w:val="center"/>
            </w:pPr>
            <w:r>
              <w:t>funkcia</w:t>
            </w:r>
            <w:commentRangeEnd w:id="7"/>
            <w:r>
              <w:rPr>
                <w:rStyle w:val="Odkaznakomentr"/>
              </w:rPr>
              <w:commentReference w:id="7"/>
            </w:r>
          </w:p>
        </w:tc>
      </w:tr>
    </w:tbl>
    <w:p w14:paraId="6A11C417" w14:textId="77777777" w:rsidR="00087257" w:rsidRPr="00B334FE" w:rsidRDefault="00087257" w:rsidP="00087257">
      <w:pPr>
        <w:pStyle w:val="Odsekzoznamu"/>
        <w:ind w:left="0"/>
        <w:jc w:val="both"/>
      </w:pPr>
    </w:p>
    <w:sectPr w:rsidR="00087257" w:rsidRPr="00B334FE" w:rsidSect="007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l Fedak" w:date="2016-10-27T12:14:00Z" w:initials="MF">
    <w:p w14:paraId="022493D5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Vzor zmluvy, ktorý sa podpisuje, ak sa zmluvou pokrýva</w:t>
      </w:r>
      <w:r w:rsidR="001D2094">
        <w:t>jú</w:t>
      </w:r>
      <w:r>
        <w:t xml:space="preserve"> mobilit</w:t>
      </w:r>
      <w:r w:rsidR="001D2094">
        <w:t>y</w:t>
      </w:r>
      <w:r>
        <w:t xml:space="preserve"> jednej fakulty.</w:t>
      </w:r>
    </w:p>
  </w:comment>
  <w:comment w:id="1" w:author="Michal Fedak" w:date="2016-10-27T11:40:00Z" w:initials="MF">
    <w:p w14:paraId="50480B66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Túto časť vyplniť, ak zmluvu podpisuje dekan fakulty, nie rektor (v opačnom prípade vymazať).</w:t>
      </w:r>
    </w:p>
  </w:comment>
  <w:comment w:id="2" w:author="Michal Fedak" w:date="2016-10-27T11:45:00Z" w:initials="MF">
    <w:p w14:paraId="76EA2AA9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Ak je zmluva podpísaná na úrovni dekana, nemeniť. Ak je zmluva podpísaná na úrovni rektora (teda v úvode bola zmazaná časť „</w:t>
      </w:r>
      <w:r w:rsidRPr="00B334FE">
        <w:t>v ktorej mene</w:t>
      </w:r>
      <w:r>
        <w:t xml:space="preserve"> koná...“</w:t>
      </w:r>
      <w:r w:rsidR="00CA4C42">
        <w:t>), tak slovo „fakulte“ treba nahradiť názvom a sídlom fakulty.</w:t>
      </w:r>
    </w:p>
  </w:comment>
  <w:comment w:id="3" w:author="Michal Fedak" w:date="2016-10-27T11:46:00Z" w:initials="MF">
    <w:p w14:paraId="107387BD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Do tejto tabuľky treba uviesť </w:t>
      </w:r>
      <w:r w:rsidRPr="00CA4C42">
        <w:rPr>
          <w:b/>
        </w:rPr>
        <w:t>VŠETKY</w:t>
      </w:r>
      <w:r>
        <w:t xml:space="preserve"> siete </w:t>
      </w:r>
      <w:r w:rsidRPr="00CA4C42">
        <w:rPr>
          <w:b/>
        </w:rPr>
        <w:t>na úrovni danej fakulty</w:t>
      </w:r>
      <w:r>
        <w:t>, ktoré boli schválené pre daný akademický rok.</w:t>
      </w:r>
    </w:p>
  </w:comment>
  <w:comment w:id="4" w:author="Michal Fedak" w:date="2016-10-27T11:49:00Z" w:initials="MF">
    <w:p w14:paraId="3B2B1854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V tomto bode je potrebné uviesť kontaktnú  osobu, ktorá bude zodpovedná za vecné potvrdzovanie </w:t>
      </w:r>
      <w:proofErr w:type="spellStart"/>
      <w:r>
        <w:t>mimosieťových</w:t>
      </w:r>
      <w:proofErr w:type="spellEnd"/>
      <w:r>
        <w:t xml:space="preserve"> mobilít na úrovni fakulty (napr. pracovníka Referátu zahraničných vzťahov). Je možné uviesť aj viacero osôb.</w:t>
      </w:r>
    </w:p>
  </w:comment>
  <w:comment w:id="5" w:author="Michal Fedak" w:date="2016-10-27T11:51:00Z" w:initials="MF">
    <w:p w14:paraId="7F5130F8" w14:textId="77777777" w:rsidR="00CA4C42" w:rsidRDefault="00CA4C42" w:rsidP="00CA4C42">
      <w:pPr>
        <w:pStyle w:val="Textkomentra"/>
      </w:pPr>
      <w:r>
        <w:rPr>
          <w:rStyle w:val="Odkaznakomentr"/>
        </w:rPr>
        <w:annotationRef/>
      </w:r>
      <w:r>
        <w:t>V tomto bode treba určiť osoby, ktoré sú zodpovedné za finančnú stránku a účtovníctvo (kontakty na pracovníkov finančného oddelenia, ktorí budú zodpovední za vyúčtovanie poskytnutých finančných prostriedkov, resp. tajomník fakulty, kvestor).</w:t>
      </w:r>
    </w:p>
    <w:p w14:paraId="68D08DDB" w14:textId="77777777" w:rsidR="00CA4C42" w:rsidRDefault="00CA4C42">
      <w:pPr>
        <w:pStyle w:val="Textkomentra"/>
      </w:pPr>
    </w:p>
  </w:comment>
  <w:comment w:id="7" w:author="Michal Fedak" w:date="2016-10-27T11:57:00Z" w:initials="MF">
    <w:p w14:paraId="23DEFCD4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podpis osoby oprávnenej konať v mene VŠ/fakulty (zmluvu musí podpísať fyzicky tá osoba, ktorá je uvedená </w:t>
      </w:r>
      <w:r w:rsidR="007F28D4">
        <w:t xml:space="preserve">v riadku „zastúpená:“ </w:t>
      </w:r>
      <w:r>
        <w:t>v úvode zmluvy</w:t>
      </w:r>
      <w:r w:rsidR="007F28D4">
        <w:t>; ak zmluvu nepodpisuje oprávnený štatutár, ale osoba zastupujúca, jej údaje treba uviesť na príslušnom mieste v zmluve a k zmluve priložiť originál alebo overenú kópiu splnomocnenia oprávňujúceho podpísať zmluvu</w:t>
      </w:r>
      <w:r>
        <w:t>)</w:t>
      </w:r>
      <w:r w:rsidR="007F28D4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2493D5" w15:done="0"/>
  <w15:commentEx w15:paraId="50480B66" w15:done="0"/>
  <w15:commentEx w15:paraId="76EA2AA9" w15:done="0"/>
  <w15:commentEx w15:paraId="107387BD" w15:done="0"/>
  <w15:commentEx w15:paraId="3B2B1854" w15:done="0"/>
  <w15:commentEx w15:paraId="68D08DDB" w15:done="0"/>
  <w15:commentEx w15:paraId="23DEFC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0DD"/>
    <w:multiLevelType w:val="hybridMultilevel"/>
    <w:tmpl w:val="19008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669"/>
    <w:multiLevelType w:val="hybridMultilevel"/>
    <w:tmpl w:val="2F3EA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D24"/>
    <w:multiLevelType w:val="hybridMultilevel"/>
    <w:tmpl w:val="EC261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44D"/>
    <w:multiLevelType w:val="hybridMultilevel"/>
    <w:tmpl w:val="2F3EA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265"/>
    <w:multiLevelType w:val="hybridMultilevel"/>
    <w:tmpl w:val="B18CC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E9E"/>
    <w:multiLevelType w:val="hybridMultilevel"/>
    <w:tmpl w:val="6472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295E"/>
    <w:multiLevelType w:val="hybridMultilevel"/>
    <w:tmpl w:val="B18CC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6BD"/>
    <w:multiLevelType w:val="hybridMultilevel"/>
    <w:tmpl w:val="6A362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90B"/>
    <w:multiLevelType w:val="hybridMultilevel"/>
    <w:tmpl w:val="FAEA9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7B71"/>
    <w:multiLevelType w:val="hybridMultilevel"/>
    <w:tmpl w:val="49967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57F7"/>
    <w:multiLevelType w:val="hybridMultilevel"/>
    <w:tmpl w:val="8B06D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587F"/>
    <w:multiLevelType w:val="hybridMultilevel"/>
    <w:tmpl w:val="AC388BF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226FF6"/>
    <w:multiLevelType w:val="hybridMultilevel"/>
    <w:tmpl w:val="0B681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9"/>
    <w:rsid w:val="0004265E"/>
    <w:rsid w:val="000548BB"/>
    <w:rsid w:val="00087257"/>
    <w:rsid w:val="000A4E10"/>
    <w:rsid w:val="000E6B63"/>
    <w:rsid w:val="001022DB"/>
    <w:rsid w:val="0017236D"/>
    <w:rsid w:val="001D2094"/>
    <w:rsid w:val="00201325"/>
    <w:rsid w:val="00243E48"/>
    <w:rsid w:val="0029248D"/>
    <w:rsid w:val="002A6505"/>
    <w:rsid w:val="002A6CB7"/>
    <w:rsid w:val="002B1E97"/>
    <w:rsid w:val="0032151B"/>
    <w:rsid w:val="00374CF4"/>
    <w:rsid w:val="00377C01"/>
    <w:rsid w:val="003A2681"/>
    <w:rsid w:val="003A7232"/>
    <w:rsid w:val="003B1D23"/>
    <w:rsid w:val="003C3AA7"/>
    <w:rsid w:val="003F0298"/>
    <w:rsid w:val="00413704"/>
    <w:rsid w:val="00423D4C"/>
    <w:rsid w:val="004B2F7F"/>
    <w:rsid w:val="004B380A"/>
    <w:rsid w:val="004D045A"/>
    <w:rsid w:val="004E540E"/>
    <w:rsid w:val="004F0D4F"/>
    <w:rsid w:val="00510CFA"/>
    <w:rsid w:val="00517656"/>
    <w:rsid w:val="005218FE"/>
    <w:rsid w:val="005251FE"/>
    <w:rsid w:val="005555CC"/>
    <w:rsid w:val="00557ADB"/>
    <w:rsid w:val="00576AA6"/>
    <w:rsid w:val="00586499"/>
    <w:rsid w:val="005E1B3A"/>
    <w:rsid w:val="005E2785"/>
    <w:rsid w:val="005F74C7"/>
    <w:rsid w:val="006120DF"/>
    <w:rsid w:val="00694FAA"/>
    <w:rsid w:val="006C7FCE"/>
    <w:rsid w:val="006D267B"/>
    <w:rsid w:val="00713180"/>
    <w:rsid w:val="00764924"/>
    <w:rsid w:val="007713EC"/>
    <w:rsid w:val="00795A9A"/>
    <w:rsid w:val="007E0881"/>
    <w:rsid w:val="007F28D4"/>
    <w:rsid w:val="00826B55"/>
    <w:rsid w:val="00856705"/>
    <w:rsid w:val="00882B39"/>
    <w:rsid w:val="008B47FD"/>
    <w:rsid w:val="00933940"/>
    <w:rsid w:val="00933C89"/>
    <w:rsid w:val="0098763D"/>
    <w:rsid w:val="009B6132"/>
    <w:rsid w:val="009C66A4"/>
    <w:rsid w:val="009E2AD2"/>
    <w:rsid w:val="00A02977"/>
    <w:rsid w:val="00A53842"/>
    <w:rsid w:val="00A674F5"/>
    <w:rsid w:val="00A732BB"/>
    <w:rsid w:val="00AC235F"/>
    <w:rsid w:val="00B224CE"/>
    <w:rsid w:val="00B23CC9"/>
    <w:rsid w:val="00B32376"/>
    <w:rsid w:val="00B334FE"/>
    <w:rsid w:val="00B75C3C"/>
    <w:rsid w:val="00BE6CB8"/>
    <w:rsid w:val="00BF245F"/>
    <w:rsid w:val="00C451BD"/>
    <w:rsid w:val="00C52747"/>
    <w:rsid w:val="00C60914"/>
    <w:rsid w:val="00C85E80"/>
    <w:rsid w:val="00CA4C42"/>
    <w:rsid w:val="00CA507F"/>
    <w:rsid w:val="00CD00D1"/>
    <w:rsid w:val="00D517CE"/>
    <w:rsid w:val="00DE2E12"/>
    <w:rsid w:val="00E030DB"/>
    <w:rsid w:val="00E77139"/>
    <w:rsid w:val="00EA2F67"/>
    <w:rsid w:val="00F2795F"/>
    <w:rsid w:val="00F31989"/>
    <w:rsid w:val="00F705D4"/>
    <w:rsid w:val="00F93908"/>
    <w:rsid w:val="00FE0B61"/>
    <w:rsid w:val="00FE149B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83B1"/>
  <w15:docId w15:val="{B8950427-1271-4DFB-9CE8-2349889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E1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376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59"/>
    <w:rsid w:val="00B3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55C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CD00D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C609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914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914"/>
    <w:rPr>
      <w:rFonts w:eastAsia="SimSun" w:cs="Mangal"/>
      <w:kern w:val="1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9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914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91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9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epus.sa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Fedák</dc:creator>
  <cp:lastModifiedBy>Jana Velecka</cp:lastModifiedBy>
  <cp:revision>7</cp:revision>
  <cp:lastPrinted>2014-07-21T12:04:00Z</cp:lastPrinted>
  <dcterms:created xsi:type="dcterms:W3CDTF">2016-10-27T09:22:00Z</dcterms:created>
  <dcterms:modified xsi:type="dcterms:W3CDTF">2018-09-06T11:09:00Z</dcterms:modified>
</cp:coreProperties>
</file>